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702" w:rsidRDefault="005429C5" w:rsidP="005429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Н Ф 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 А Ц И Я</w:t>
      </w:r>
    </w:p>
    <w:p w:rsidR="005429C5" w:rsidRDefault="005429C5" w:rsidP="005429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9C5" w:rsidRDefault="005429C5" w:rsidP="000F2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Грести человек научился давно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Упоминания о лодочных соревнованиях обнаружены во многих литературных памятниках еще со времен Римской империи.</w:t>
      </w:r>
    </w:p>
    <w:p w:rsidR="005429C5" w:rsidRDefault="005429C5" w:rsidP="000F2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Современная спортивная гребля зародилась в Англии, в Лондоне, на реке Темзе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1716 впервые была проведена гонка гребцов.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соревновались в то время только «профессионалы» - перевозчики, которых в те годы было великое множество в английских городах. Да и лодки были мало похожи на современные спортивные суда. Позднее было много сделано для того, что бы тяжелые и неуклюжие лодки развили высокие скорости. Для спортивных судов стали применять более легкий материал</w:t>
      </w:r>
      <w:r w:rsidR="00222662">
        <w:rPr>
          <w:rFonts w:ascii="Times New Roman" w:hAnsi="Times New Roman" w:cs="Times New Roman"/>
          <w:sz w:val="28"/>
          <w:szCs w:val="28"/>
        </w:rPr>
        <w:t xml:space="preserve">, а лодки делать более узкими, обтекаемыми. Современные лодки делятся на байдарки, каноэ и скифы (академические суда). В свою очередь академические суда делятся на распашные и парные. В парных спортсмен гребет двумя веслами, </w:t>
      </w:r>
      <w:proofErr w:type="gramStart"/>
      <w:r w:rsidR="002226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22662">
        <w:rPr>
          <w:rFonts w:ascii="Times New Roman" w:hAnsi="Times New Roman" w:cs="Times New Roman"/>
          <w:sz w:val="28"/>
          <w:szCs w:val="28"/>
        </w:rPr>
        <w:t xml:space="preserve"> распашной – одним. Распашное весло значительно длиннее и тяжелее парного и у него большая лопасть для захвата воды. Парные суда – это одиночки, двойки, четверки. Распашные – двойки, четверки, восьмерки. Различны размеры и вес лодок. </w:t>
      </w:r>
    </w:p>
    <w:p w:rsidR="000F2925" w:rsidRPr="000F2925" w:rsidRDefault="00222662" w:rsidP="000F2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Казани на озере Кабан соревнования по гребле стали проводить в 20-годы прошлого столетия. </w:t>
      </w:r>
      <w:r w:rsidR="000F2925" w:rsidRPr="000F2925">
        <w:rPr>
          <w:rFonts w:ascii="Times New Roman" w:hAnsi="Times New Roman" w:cs="Times New Roman"/>
          <w:sz w:val="28"/>
          <w:szCs w:val="28"/>
        </w:rPr>
        <w:t xml:space="preserve">В 1928 году на первом чемпионате страны </w:t>
      </w:r>
      <w:r w:rsidR="000F2925">
        <w:rPr>
          <w:rFonts w:ascii="Times New Roman" w:hAnsi="Times New Roman" w:cs="Times New Roman"/>
          <w:sz w:val="28"/>
          <w:szCs w:val="28"/>
        </w:rPr>
        <w:t xml:space="preserve">по гребле на байдарках </w:t>
      </w:r>
      <w:r w:rsidR="000F2925" w:rsidRPr="000F2925">
        <w:rPr>
          <w:rFonts w:ascii="Times New Roman" w:hAnsi="Times New Roman" w:cs="Times New Roman"/>
          <w:sz w:val="28"/>
          <w:szCs w:val="28"/>
        </w:rPr>
        <w:t>наиболее успешно выступали гребцы из Москвы, Петрограда, Ростова-на-Дону. Но и казанец Николай Минеев стал серебряным призером 1</w:t>
      </w:r>
      <w:r w:rsidR="000F2925">
        <w:rPr>
          <w:rFonts w:ascii="Times New Roman" w:hAnsi="Times New Roman" w:cs="Times New Roman"/>
          <w:sz w:val="28"/>
          <w:szCs w:val="28"/>
        </w:rPr>
        <w:t>-о</w:t>
      </w:r>
      <w:r w:rsidR="000F2925" w:rsidRPr="000F2925">
        <w:rPr>
          <w:rFonts w:ascii="Times New Roman" w:hAnsi="Times New Roman" w:cs="Times New Roman"/>
          <w:sz w:val="28"/>
          <w:szCs w:val="28"/>
        </w:rPr>
        <w:t xml:space="preserve">й всесоюзной спартакиады в гонке </w:t>
      </w:r>
      <w:r w:rsidR="000F2925">
        <w:rPr>
          <w:rFonts w:ascii="Times New Roman" w:hAnsi="Times New Roman" w:cs="Times New Roman"/>
          <w:sz w:val="28"/>
          <w:szCs w:val="28"/>
        </w:rPr>
        <w:t xml:space="preserve">на </w:t>
      </w:r>
      <w:r w:rsidR="000F2925" w:rsidRPr="000F2925">
        <w:rPr>
          <w:rFonts w:ascii="Times New Roman" w:hAnsi="Times New Roman" w:cs="Times New Roman"/>
          <w:sz w:val="28"/>
          <w:szCs w:val="28"/>
        </w:rPr>
        <w:t>2000м.</w:t>
      </w:r>
      <w:r w:rsidR="000F2925">
        <w:rPr>
          <w:rFonts w:ascii="Times New Roman" w:hAnsi="Times New Roman" w:cs="Times New Roman"/>
          <w:sz w:val="28"/>
          <w:szCs w:val="28"/>
        </w:rPr>
        <w:t xml:space="preserve"> </w:t>
      </w:r>
      <w:r w:rsidR="000F2925" w:rsidRPr="000F2925">
        <w:rPr>
          <w:rFonts w:ascii="Times New Roman" w:hAnsi="Times New Roman" w:cs="Times New Roman"/>
          <w:sz w:val="28"/>
          <w:szCs w:val="28"/>
        </w:rPr>
        <w:t xml:space="preserve">Первые байдарки «тузики» появились в Казани </w:t>
      </w:r>
      <w:r w:rsidR="000F2925">
        <w:rPr>
          <w:rFonts w:ascii="Times New Roman" w:hAnsi="Times New Roman" w:cs="Times New Roman"/>
          <w:sz w:val="28"/>
          <w:szCs w:val="28"/>
        </w:rPr>
        <w:t xml:space="preserve">в </w:t>
      </w:r>
      <w:r w:rsidR="000F2925" w:rsidRPr="000F2925">
        <w:rPr>
          <w:rFonts w:ascii="Times New Roman" w:hAnsi="Times New Roman" w:cs="Times New Roman"/>
          <w:sz w:val="28"/>
          <w:szCs w:val="28"/>
        </w:rPr>
        <w:t>1927 году, весили они 30 кг и плохо управлялись. Клинкерные появились только в 1949 году, а клинкерные двойки еще два года спустя. Регулярные первенства ТАССР провод</w:t>
      </w:r>
      <w:r w:rsidR="000F2925">
        <w:rPr>
          <w:rFonts w:ascii="Times New Roman" w:hAnsi="Times New Roman" w:cs="Times New Roman"/>
          <w:sz w:val="28"/>
          <w:szCs w:val="28"/>
        </w:rPr>
        <w:t>ились</w:t>
      </w:r>
      <w:r w:rsidR="000F2925" w:rsidRPr="000F2925">
        <w:rPr>
          <w:rFonts w:ascii="Times New Roman" w:hAnsi="Times New Roman" w:cs="Times New Roman"/>
          <w:sz w:val="28"/>
          <w:szCs w:val="28"/>
        </w:rPr>
        <w:t xml:space="preserve"> с 1934 года на дистанции 500 и 1000м (женщины), 500</w:t>
      </w:r>
      <w:r w:rsidR="000F2925">
        <w:rPr>
          <w:rFonts w:ascii="Times New Roman" w:hAnsi="Times New Roman" w:cs="Times New Roman"/>
          <w:sz w:val="28"/>
          <w:szCs w:val="28"/>
        </w:rPr>
        <w:t xml:space="preserve">, </w:t>
      </w:r>
      <w:r w:rsidR="000F2925" w:rsidRPr="000F2925">
        <w:rPr>
          <w:rFonts w:ascii="Times New Roman" w:hAnsi="Times New Roman" w:cs="Times New Roman"/>
          <w:sz w:val="28"/>
          <w:szCs w:val="28"/>
        </w:rPr>
        <w:t>1000</w:t>
      </w:r>
      <w:r w:rsidR="000F2925">
        <w:rPr>
          <w:rFonts w:ascii="Times New Roman" w:hAnsi="Times New Roman" w:cs="Times New Roman"/>
          <w:sz w:val="28"/>
          <w:szCs w:val="28"/>
        </w:rPr>
        <w:t xml:space="preserve"> и</w:t>
      </w:r>
      <w:r w:rsidR="000F2925" w:rsidRPr="000F2925">
        <w:rPr>
          <w:rFonts w:ascii="Times New Roman" w:hAnsi="Times New Roman" w:cs="Times New Roman"/>
          <w:sz w:val="28"/>
          <w:szCs w:val="28"/>
        </w:rPr>
        <w:t xml:space="preserve"> 10000м (мужчины).</w:t>
      </w:r>
      <w:r w:rsidR="000F2925">
        <w:rPr>
          <w:rFonts w:ascii="Times New Roman" w:hAnsi="Times New Roman" w:cs="Times New Roman"/>
          <w:sz w:val="28"/>
          <w:szCs w:val="28"/>
        </w:rPr>
        <w:t xml:space="preserve"> </w:t>
      </w:r>
      <w:r w:rsidR="000F2925" w:rsidRPr="000F2925">
        <w:rPr>
          <w:rFonts w:ascii="Times New Roman" w:hAnsi="Times New Roman" w:cs="Times New Roman"/>
          <w:sz w:val="28"/>
          <w:szCs w:val="28"/>
        </w:rPr>
        <w:t>С 1945 г</w:t>
      </w:r>
      <w:r w:rsidR="000F2925">
        <w:rPr>
          <w:rFonts w:ascii="Times New Roman" w:hAnsi="Times New Roman" w:cs="Times New Roman"/>
          <w:sz w:val="28"/>
          <w:szCs w:val="28"/>
        </w:rPr>
        <w:t>ода п</w:t>
      </w:r>
      <w:r w:rsidR="000F2925" w:rsidRPr="000F2925">
        <w:rPr>
          <w:rFonts w:ascii="Times New Roman" w:hAnsi="Times New Roman" w:cs="Times New Roman"/>
          <w:sz w:val="28"/>
          <w:szCs w:val="28"/>
        </w:rPr>
        <w:t xml:space="preserve">роводятся лично-командные первенства </w:t>
      </w:r>
      <w:proofErr w:type="spellStart"/>
      <w:r w:rsidR="000F292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F2925">
        <w:rPr>
          <w:rFonts w:ascii="Times New Roman" w:hAnsi="Times New Roman" w:cs="Times New Roman"/>
          <w:sz w:val="28"/>
          <w:szCs w:val="28"/>
        </w:rPr>
        <w:t>.</w:t>
      </w:r>
      <w:r w:rsidR="000F2925" w:rsidRPr="000F292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F2925" w:rsidRPr="000F2925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0F2925" w:rsidRPr="000F2925">
        <w:rPr>
          <w:rFonts w:ascii="Times New Roman" w:hAnsi="Times New Roman" w:cs="Times New Roman"/>
          <w:sz w:val="28"/>
          <w:szCs w:val="28"/>
        </w:rPr>
        <w:t xml:space="preserve"> среди юношей. </w:t>
      </w:r>
    </w:p>
    <w:p w:rsidR="000F2925" w:rsidRPr="000F2925" w:rsidRDefault="000F2925" w:rsidP="000F2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925">
        <w:rPr>
          <w:rFonts w:ascii="Times New Roman" w:hAnsi="Times New Roman" w:cs="Times New Roman"/>
          <w:sz w:val="28"/>
          <w:szCs w:val="28"/>
        </w:rPr>
        <w:t xml:space="preserve">Во второй половине 40-х </w:t>
      </w:r>
      <w:r>
        <w:rPr>
          <w:rFonts w:ascii="Times New Roman" w:hAnsi="Times New Roman" w:cs="Times New Roman"/>
          <w:sz w:val="28"/>
          <w:szCs w:val="28"/>
        </w:rPr>
        <w:t xml:space="preserve">годов </w:t>
      </w:r>
      <w:r w:rsidRPr="000F2925">
        <w:rPr>
          <w:rFonts w:ascii="Times New Roman" w:hAnsi="Times New Roman" w:cs="Times New Roman"/>
          <w:sz w:val="28"/>
          <w:szCs w:val="28"/>
        </w:rPr>
        <w:t>открылись гребные базы добровольн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F2925">
        <w:rPr>
          <w:rFonts w:ascii="Times New Roman" w:hAnsi="Times New Roman" w:cs="Times New Roman"/>
          <w:sz w:val="28"/>
          <w:szCs w:val="28"/>
        </w:rPr>
        <w:t xml:space="preserve"> спортивных обществ: «Спартак», «Динамо», «Буревестник», «Пищевик</w:t>
      </w:r>
      <w:proofErr w:type="gramStart"/>
      <w:r w:rsidRPr="000F2925">
        <w:rPr>
          <w:rFonts w:ascii="Times New Roman" w:hAnsi="Times New Roman" w:cs="Times New Roman"/>
          <w:sz w:val="28"/>
          <w:szCs w:val="28"/>
        </w:rPr>
        <w:t xml:space="preserve">»., </w:t>
      </w:r>
      <w:proofErr w:type="gramEnd"/>
      <w:r w:rsidRPr="000F2925">
        <w:rPr>
          <w:rFonts w:ascii="Times New Roman" w:hAnsi="Times New Roman" w:cs="Times New Roman"/>
          <w:sz w:val="28"/>
          <w:szCs w:val="28"/>
        </w:rPr>
        <w:t>на этих базах занимались спортсмены других ДСО – «Наука», «Медик». На Казанке тренировались гребцы «Рубина», «Водника», «Труда», «Урожая»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2925" w:rsidRPr="000F2925" w:rsidRDefault="000F2925" w:rsidP="000F2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925">
        <w:rPr>
          <w:rFonts w:ascii="Times New Roman" w:hAnsi="Times New Roman" w:cs="Times New Roman"/>
          <w:sz w:val="28"/>
          <w:szCs w:val="28"/>
        </w:rPr>
        <w:t>Сборная ТАССР трижды становилась серебряным призером Спартакиады народов Поволжья (1934-1936), призером Спартакиад национальных республик (1938-1940), Спартакиад народов РСФСР (1956,1859), Первенства РСФСР (1949, 1950, 1954, 1957, 1960,1965) и России (2001) .</w:t>
      </w:r>
    </w:p>
    <w:p w:rsidR="00C45CE6" w:rsidRDefault="00222662" w:rsidP="001F1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 50-х годов с момента строительства водно-гребных баз: «Спартак», «Динамо», «Водник», «Буревестник»</w:t>
      </w:r>
      <w:r w:rsidR="000F2925">
        <w:rPr>
          <w:rFonts w:ascii="Times New Roman" w:hAnsi="Times New Roman" w:cs="Times New Roman"/>
          <w:sz w:val="28"/>
          <w:szCs w:val="28"/>
        </w:rPr>
        <w:t xml:space="preserve"> жители Казани помнят, что на озере Кабан всегда было много лодок. Это и байдарки, и скифы, и каноэ, и ялики, и скутеры.</w:t>
      </w:r>
      <w:r w:rsidR="001F179E">
        <w:rPr>
          <w:rFonts w:ascii="Times New Roman" w:hAnsi="Times New Roman" w:cs="Times New Roman"/>
          <w:sz w:val="28"/>
          <w:szCs w:val="28"/>
        </w:rPr>
        <w:t xml:space="preserve"> Все слои населения с удовольствием приходили на гребные базы готовиться к предстоящим соревнованиям, погрести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79E">
        <w:rPr>
          <w:rFonts w:ascii="Times New Roman" w:hAnsi="Times New Roman" w:cs="Times New Roman"/>
          <w:sz w:val="28"/>
          <w:szCs w:val="28"/>
        </w:rPr>
        <w:t xml:space="preserve">собственного удовольствия, и просто пообщаться с друзьями. Массовые занятия привели к </w:t>
      </w:r>
      <w:r w:rsidR="001F179E">
        <w:rPr>
          <w:rFonts w:ascii="Times New Roman" w:hAnsi="Times New Roman" w:cs="Times New Roman"/>
          <w:sz w:val="28"/>
          <w:szCs w:val="28"/>
        </w:rPr>
        <w:lastRenderedPageBreak/>
        <w:t>появлению гребцов и тренеров, заявивших о себе и прославивших Казань на всесоюзных и мировых соревнованиях.</w:t>
      </w:r>
    </w:p>
    <w:p w:rsidR="00C45CE6" w:rsidRPr="00C45CE6" w:rsidRDefault="00C45CE6" w:rsidP="00C45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CE6">
        <w:rPr>
          <w:rFonts w:ascii="Times New Roman" w:hAnsi="Times New Roman" w:cs="Times New Roman"/>
          <w:sz w:val="28"/>
          <w:szCs w:val="28"/>
        </w:rPr>
        <w:t>Призеры и участники Олимпийских игр, чемпионатов мира и Европы, международных регат: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CE6">
        <w:rPr>
          <w:rFonts w:ascii="Times New Roman" w:hAnsi="Times New Roman" w:cs="Times New Roman"/>
          <w:sz w:val="28"/>
          <w:szCs w:val="28"/>
        </w:rPr>
        <w:t>Г. Бухарин (1828г.)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CE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CE6">
        <w:rPr>
          <w:rFonts w:ascii="Times New Roman" w:hAnsi="Times New Roman" w:cs="Times New Roman"/>
          <w:sz w:val="28"/>
          <w:szCs w:val="28"/>
        </w:rPr>
        <w:t xml:space="preserve">бронзовый призер 16-х Олимпийских игр в Мельбурне. Чемпион мира 1958г.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45CE6">
        <w:rPr>
          <w:rFonts w:ascii="Times New Roman" w:hAnsi="Times New Roman" w:cs="Times New Roman"/>
          <w:sz w:val="28"/>
          <w:szCs w:val="28"/>
        </w:rPr>
        <w:t>Праг</w:t>
      </w:r>
      <w:r>
        <w:rPr>
          <w:rFonts w:ascii="Times New Roman" w:hAnsi="Times New Roman" w:cs="Times New Roman"/>
          <w:sz w:val="28"/>
          <w:szCs w:val="28"/>
        </w:rPr>
        <w:t xml:space="preserve">е, </w:t>
      </w:r>
      <w:proofErr w:type="spellStart"/>
      <w:r w:rsidRPr="00C45CE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5CE6">
        <w:rPr>
          <w:rFonts w:ascii="Times New Roman" w:hAnsi="Times New Roman" w:cs="Times New Roman"/>
          <w:sz w:val="28"/>
          <w:szCs w:val="28"/>
        </w:rPr>
        <w:t>Феоктистов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CE6">
        <w:rPr>
          <w:rFonts w:ascii="Times New Roman" w:hAnsi="Times New Roman" w:cs="Times New Roman"/>
          <w:sz w:val="28"/>
          <w:szCs w:val="28"/>
        </w:rPr>
        <w:t>- МС, член сборной СССР 1952-59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CE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одов</w:t>
      </w:r>
      <w:r w:rsidRPr="00C45CE6">
        <w:rPr>
          <w:rFonts w:ascii="Times New Roman" w:hAnsi="Times New Roman" w:cs="Times New Roman"/>
          <w:sz w:val="28"/>
          <w:szCs w:val="28"/>
        </w:rPr>
        <w:t xml:space="preserve">. Многократный чемпион РСФСР, семикратный чемпион СССР, участник Олимпийских игр в </w:t>
      </w:r>
      <w:proofErr w:type="spellStart"/>
      <w:r w:rsidRPr="00C45CE6">
        <w:rPr>
          <w:rFonts w:ascii="Times New Roman" w:hAnsi="Times New Roman" w:cs="Times New Roman"/>
          <w:sz w:val="28"/>
          <w:szCs w:val="28"/>
        </w:rPr>
        <w:t>Хельсенки</w:t>
      </w:r>
      <w:proofErr w:type="spellEnd"/>
      <w:r w:rsidRPr="00C45CE6">
        <w:rPr>
          <w:rFonts w:ascii="Times New Roman" w:hAnsi="Times New Roman" w:cs="Times New Roman"/>
          <w:sz w:val="28"/>
          <w:szCs w:val="28"/>
        </w:rPr>
        <w:t xml:space="preserve"> (1952)-10 место</w:t>
      </w:r>
      <w:proofErr w:type="gramStart"/>
      <w:r w:rsidRPr="00C45CE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45CE6">
        <w:rPr>
          <w:rFonts w:ascii="Times New Roman" w:hAnsi="Times New Roman" w:cs="Times New Roman"/>
          <w:sz w:val="28"/>
          <w:szCs w:val="28"/>
        </w:rPr>
        <w:t xml:space="preserve"> призер первенства Европы в Бельгии 1957г.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C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CE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CE6">
        <w:rPr>
          <w:rFonts w:ascii="Times New Roman" w:hAnsi="Times New Roman" w:cs="Times New Roman"/>
          <w:sz w:val="28"/>
          <w:szCs w:val="28"/>
        </w:rPr>
        <w:t>3 место в двух видах.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CE6">
        <w:rPr>
          <w:rFonts w:ascii="Times New Roman" w:hAnsi="Times New Roman" w:cs="Times New Roman"/>
          <w:sz w:val="28"/>
          <w:szCs w:val="28"/>
        </w:rPr>
        <w:t xml:space="preserve">Неоднократный призер молодежных международных регат. </w:t>
      </w:r>
      <w:proofErr w:type="gramStart"/>
      <w:r w:rsidRPr="00C45CE6">
        <w:rPr>
          <w:rFonts w:ascii="Times New Roman" w:hAnsi="Times New Roman" w:cs="Times New Roman"/>
          <w:sz w:val="28"/>
          <w:szCs w:val="28"/>
        </w:rPr>
        <w:t>Выступая в классе К-4 занял 5-е место</w:t>
      </w:r>
      <w:proofErr w:type="gramEnd"/>
      <w:r w:rsidRPr="00C45CE6">
        <w:rPr>
          <w:rFonts w:ascii="Times New Roman" w:hAnsi="Times New Roman" w:cs="Times New Roman"/>
          <w:sz w:val="28"/>
          <w:szCs w:val="28"/>
        </w:rPr>
        <w:t xml:space="preserve"> на чемпионате мира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45CE6">
        <w:rPr>
          <w:rFonts w:ascii="Times New Roman" w:hAnsi="Times New Roman" w:cs="Times New Roman"/>
          <w:sz w:val="28"/>
          <w:szCs w:val="28"/>
        </w:rPr>
        <w:t>Праг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5CE6">
        <w:rPr>
          <w:rFonts w:ascii="Times New Roman" w:hAnsi="Times New Roman" w:cs="Times New Roman"/>
          <w:sz w:val="28"/>
          <w:szCs w:val="28"/>
        </w:rPr>
        <w:t xml:space="preserve"> 1958г.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5CE6">
        <w:rPr>
          <w:rFonts w:ascii="Times New Roman" w:hAnsi="Times New Roman" w:cs="Times New Roman"/>
          <w:sz w:val="28"/>
          <w:szCs w:val="28"/>
        </w:rPr>
        <w:t>Н.Тетеркин</w:t>
      </w:r>
      <w:proofErr w:type="spellEnd"/>
      <w:r w:rsidRPr="00C45C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45CE6">
        <w:rPr>
          <w:rFonts w:ascii="Times New Roman" w:hAnsi="Times New Roman" w:cs="Times New Roman"/>
          <w:sz w:val="28"/>
          <w:szCs w:val="28"/>
        </w:rPr>
        <w:t xml:space="preserve"> МС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5CE6">
        <w:rPr>
          <w:rFonts w:ascii="Times New Roman" w:hAnsi="Times New Roman" w:cs="Times New Roman"/>
          <w:sz w:val="28"/>
          <w:szCs w:val="28"/>
        </w:rPr>
        <w:t xml:space="preserve">участник 15-х Олимпийских игр </w:t>
      </w:r>
      <w:proofErr w:type="spellStart"/>
      <w:r w:rsidRPr="00C45CE6">
        <w:rPr>
          <w:rFonts w:ascii="Times New Roman" w:hAnsi="Times New Roman" w:cs="Times New Roman"/>
          <w:sz w:val="28"/>
          <w:szCs w:val="28"/>
        </w:rPr>
        <w:t>Хельсенки</w:t>
      </w:r>
      <w:proofErr w:type="spellEnd"/>
      <w:r w:rsidRPr="00C45CE6">
        <w:rPr>
          <w:rFonts w:ascii="Times New Roman" w:hAnsi="Times New Roman" w:cs="Times New Roman"/>
          <w:sz w:val="28"/>
          <w:szCs w:val="28"/>
        </w:rPr>
        <w:t xml:space="preserve"> 1952г. – 10 место дистанция 10000м. в К-2. </w:t>
      </w:r>
      <w:proofErr w:type="spellStart"/>
      <w:r w:rsidRPr="00C45CE6">
        <w:rPr>
          <w:rFonts w:ascii="Times New Roman" w:hAnsi="Times New Roman" w:cs="Times New Roman"/>
          <w:sz w:val="28"/>
          <w:szCs w:val="28"/>
        </w:rPr>
        <w:t>Серебрянный</w:t>
      </w:r>
      <w:proofErr w:type="spellEnd"/>
      <w:r w:rsidRPr="00C45CE6">
        <w:rPr>
          <w:rFonts w:ascii="Times New Roman" w:hAnsi="Times New Roman" w:cs="Times New Roman"/>
          <w:sz w:val="28"/>
          <w:szCs w:val="28"/>
        </w:rPr>
        <w:t xml:space="preserve"> призер 4-го фестиваля молодежи 1952г. Бухарест 1000м. К-2. Чемпионат Европы в Генте в 1957г.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45CE6">
        <w:rPr>
          <w:rFonts w:ascii="Times New Roman" w:hAnsi="Times New Roman" w:cs="Times New Roman"/>
          <w:sz w:val="28"/>
          <w:szCs w:val="28"/>
        </w:rPr>
        <w:t>ронза К-4 дистанция 10000м.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5CE6">
        <w:rPr>
          <w:rFonts w:ascii="Times New Roman" w:hAnsi="Times New Roman" w:cs="Times New Roman"/>
          <w:sz w:val="28"/>
          <w:szCs w:val="28"/>
        </w:rPr>
        <w:t>М.Герасимов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C45C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CE6">
        <w:rPr>
          <w:rFonts w:ascii="Times New Roman" w:hAnsi="Times New Roman" w:cs="Times New Roman"/>
          <w:sz w:val="28"/>
          <w:szCs w:val="28"/>
        </w:rPr>
        <w:t xml:space="preserve">МСМК 1967г. </w:t>
      </w:r>
      <w:proofErr w:type="spellStart"/>
      <w:r w:rsidRPr="00C45CE6">
        <w:rPr>
          <w:rFonts w:ascii="Times New Roman" w:hAnsi="Times New Roman" w:cs="Times New Roman"/>
          <w:sz w:val="28"/>
          <w:szCs w:val="28"/>
        </w:rPr>
        <w:t>Снаговская</w:t>
      </w:r>
      <w:proofErr w:type="spellEnd"/>
      <w:r w:rsidRPr="00C45CE6">
        <w:rPr>
          <w:rFonts w:ascii="Times New Roman" w:hAnsi="Times New Roman" w:cs="Times New Roman"/>
          <w:sz w:val="28"/>
          <w:szCs w:val="28"/>
        </w:rPr>
        <w:t xml:space="preserve"> регата С-1, 1000м.,1место</w:t>
      </w:r>
      <w:proofErr w:type="gramStart"/>
      <w:r w:rsidRPr="00C45CE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45CE6">
        <w:rPr>
          <w:rFonts w:ascii="Times New Roman" w:hAnsi="Times New Roman" w:cs="Times New Roman"/>
          <w:sz w:val="28"/>
          <w:szCs w:val="28"/>
        </w:rPr>
        <w:t>ногократный чемпион и призер чемпионатов РСФСР и СССР. Профессор, доктор технических наук.</w:t>
      </w:r>
    </w:p>
    <w:p w:rsidR="001F179E" w:rsidRDefault="001F179E" w:rsidP="001F1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выдающиеся гребцы: Тетеркин,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Сибогатов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Сухарькова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Бекетов. Дальше эстафету подхватили Янковский, Сорокин, Калинин, Галицкий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руководстом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тренера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В.Т.Глухих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Парад успеха продолжили Московский, Плюшкин (выиграв Чемпионат Европы в 1973 году), Потапов (серебряный призер Чемпионата мира), Тетеркин, Феоктистов,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Ледянкин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Корнилов, Игошин,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Саляхов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Далее</w:t>
      </w:r>
      <w:r w:rsidR="00C45CE6">
        <w:rPr>
          <w:rFonts w:ascii="Times New Roman" w:hAnsi="Times New Roman" w:cs="Times New Roman"/>
          <w:sz w:val="28"/>
          <w:szCs w:val="28"/>
        </w:rPr>
        <w:t xml:space="preserve"> торжественное шествие продолжают мастера спорта международного класса – Сорокин, Устинов, Феоктистов, Зарубин, </w:t>
      </w:r>
      <w:proofErr w:type="spellStart"/>
      <w:r w:rsidR="00C45CE6">
        <w:rPr>
          <w:rFonts w:ascii="Times New Roman" w:hAnsi="Times New Roman" w:cs="Times New Roman"/>
          <w:sz w:val="28"/>
          <w:szCs w:val="28"/>
        </w:rPr>
        <w:t>Мухаметзянов</w:t>
      </w:r>
      <w:proofErr w:type="spellEnd"/>
      <w:r w:rsidR="00C45CE6">
        <w:rPr>
          <w:rFonts w:ascii="Times New Roman" w:hAnsi="Times New Roman" w:cs="Times New Roman"/>
          <w:sz w:val="28"/>
          <w:szCs w:val="28"/>
        </w:rPr>
        <w:t xml:space="preserve">, Ковальков, </w:t>
      </w:r>
      <w:proofErr w:type="spellStart"/>
      <w:r w:rsidR="00C45CE6">
        <w:rPr>
          <w:rFonts w:ascii="Times New Roman" w:hAnsi="Times New Roman" w:cs="Times New Roman"/>
          <w:sz w:val="28"/>
          <w:szCs w:val="28"/>
        </w:rPr>
        <w:t>Валюкевич</w:t>
      </w:r>
      <w:proofErr w:type="spellEnd"/>
      <w:r w:rsidR="00C45C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5CE6">
        <w:rPr>
          <w:rFonts w:ascii="Times New Roman" w:hAnsi="Times New Roman" w:cs="Times New Roman"/>
          <w:sz w:val="28"/>
          <w:szCs w:val="28"/>
        </w:rPr>
        <w:t>Шамрай</w:t>
      </w:r>
      <w:proofErr w:type="spellEnd"/>
      <w:r w:rsidR="00C45CE6">
        <w:rPr>
          <w:rFonts w:ascii="Times New Roman" w:hAnsi="Times New Roman" w:cs="Times New Roman"/>
          <w:sz w:val="28"/>
          <w:szCs w:val="28"/>
        </w:rPr>
        <w:t xml:space="preserve">. Особо следует отметить  достижения заслуженного мастера спорта </w:t>
      </w:r>
      <w:proofErr w:type="spellStart"/>
      <w:r w:rsidR="00C45CE6">
        <w:rPr>
          <w:rFonts w:ascii="Times New Roman" w:hAnsi="Times New Roman" w:cs="Times New Roman"/>
          <w:sz w:val="28"/>
          <w:szCs w:val="28"/>
        </w:rPr>
        <w:t>Л.Аверьяновой</w:t>
      </w:r>
      <w:proofErr w:type="spellEnd"/>
      <w:r w:rsidR="00C45CE6">
        <w:rPr>
          <w:rFonts w:ascii="Times New Roman" w:hAnsi="Times New Roman" w:cs="Times New Roman"/>
          <w:sz w:val="28"/>
          <w:szCs w:val="28"/>
        </w:rPr>
        <w:t xml:space="preserve">, ставшей 3-х кратной чемпионкой мира и награжденной Орденом «Дружбы Народов», благодаря мастерству </w:t>
      </w:r>
      <w:r w:rsidR="005C0A09">
        <w:rPr>
          <w:rFonts w:ascii="Times New Roman" w:hAnsi="Times New Roman" w:cs="Times New Roman"/>
          <w:sz w:val="28"/>
          <w:szCs w:val="28"/>
        </w:rPr>
        <w:t xml:space="preserve">Заслуженного </w:t>
      </w:r>
      <w:r w:rsidR="00C45CE6">
        <w:rPr>
          <w:rFonts w:ascii="Times New Roman" w:hAnsi="Times New Roman" w:cs="Times New Roman"/>
          <w:sz w:val="28"/>
          <w:szCs w:val="28"/>
        </w:rPr>
        <w:t>тренера</w:t>
      </w:r>
      <w:r w:rsidR="005C0A09">
        <w:rPr>
          <w:rFonts w:ascii="Times New Roman" w:hAnsi="Times New Roman" w:cs="Times New Roman"/>
          <w:sz w:val="28"/>
          <w:szCs w:val="28"/>
        </w:rPr>
        <w:t xml:space="preserve"> СССР </w:t>
      </w:r>
      <w:proofErr w:type="spellStart"/>
      <w:r w:rsidR="005C0A09">
        <w:rPr>
          <w:rFonts w:ascii="Times New Roman" w:hAnsi="Times New Roman" w:cs="Times New Roman"/>
          <w:sz w:val="28"/>
          <w:szCs w:val="28"/>
        </w:rPr>
        <w:t>С.М.Ульянова</w:t>
      </w:r>
      <w:proofErr w:type="spellEnd"/>
      <w:r w:rsidR="005C0A09">
        <w:rPr>
          <w:rFonts w:ascii="Times New Roman" w:hAnsi="Times New Roman" w:cs="Times New Roman"/>
          <w:sz w:val="28"/>
          <w:szCs w:val="28"/>
        </w:rPr>
        <w:t xml:space="preserve">, воспитавшего 17 мастеров спорта, 3-х МСМК. Невозможно также переоценить вклад в развитие гребли следующих тренеров и руководителей: Жихарев Г.И., </w:t>
      </w:r>
      <w:proofErr w:type="spellStart"/>
      <w:r w:rsidR="005C0A09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="005C0A09">
        <w:rPr>
          <w:rFonts w:ascii="Times New Roman" w:hAnsi="Times New Roman" w:cs="Times New Roman"/>
          <w:sz w:val="28"/>
          <w:szCs w:val="28"/>
        </w:rPr>
        <w:t xml:space="preserve"> Г.А, Московский Г.Т., Ахметова Л.И., </w:t>
      </w:r>
      <w:proofErr w:type="spellStart"/>
      <w:r w:rsidR="005C0A09">
        <w:rPr>
          <w:rFonts w:ascii="Times New Roman" w:hAnsi="Times New Roman" w:cs="Times New Roman"/>
          <w:sz w:val="28"/>
          <w:szCs w:val="28"/>
        </w:rPr>
        <w:t>Гоголин</w:t>
      </w:r>
      <w:proofErr w:type="spellEnd"/>
      <w:r w:rsidR="005C0A09">
        <w:rPr>
          <w:rFonts w:ascii="Times New Roman" w:hAnsi="Times New Roman" w:cs="Times New Roman"/>
          <w:sz w:val="28"/>
          <w:szCs w:val="28"/>
        </w:rPr>
        <w:t xml:space="preserve"> В.А, </w:t>
      </w:r>
      <w:proofErr w:type="spellStart"/>
      <w:r w:rsidR="005C0A09">
        <w:rPr>
          <w:rFonts w:ascii="Times New Roman" w:hAnsi="Times New Roman" w:cs="Times New Roman"/>
          <w:sz w:val="28"/>
          <w:szCs w:val="28"/>
        </w:rPr>
        <w:t>Карагланова</w:t>
      </w:r>
      <w:proofErr w:type="spellEnd"/>
      <w:r w:rsidR="005C0A09">
        <w:rPr>
          <w:rFonts w:ascii="Times New Roman" w:hAnsi="Times New Roman" w:cs="Times New Roman"/>
          <w:sz w:val="28"/>
          <w:szCs w:val="28"/>
        </w:rPr>
        <w:t xml:space="preserve"> Т.Н., Гаврилова (Пикина) М.М., </w:t>
      </w:r>
      <w:proofErr w:type="spellStart"/>
      <w:r w:rsidR="005C0A09">
        <w:rPr>
          <w:rFonts w:ascii="Times New Roman" w:hAnsi="Times New Roman" w:cs="Times New Roman"/>
          <w:sz w:val="28"/>
          <w:szCs w:val="28"/>
        </w:rPr>
        <w:t>Шабельникова</w:t>
      </w:r>
      <w:proofErr w:type="spellEnd"/>
      <w:r w:rsidR="005C0A09">
        <w:rPr>
          <w:rFonts w:ascii="Times New Roman" w:hAnsi="Times New Roman" w:cs="Times New Roman"/>
          <w:sz w:val="28"/>
          <w:szCs w:val="28"/>
        </w:rPr>
        <w:t xml:space="preserve"> В.И.,</w:t>
      </w:r>
      <w:proofErr w:type="spellStart"/>
      <w:r w:rsidR="005C0A09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="005C0A09">
        <w:rPr>
          <w:rFonts w:ascii="Times New Roman" w:hAnsi="Times New Roman" w:cs="Times New Roman"/>
          <w:sz w:val="28"/>
          <w:szCs w:val="28"/>
        </w:rPr>
        <w:t xml:space="preserve"> А.М., Корнетов В.В., Плюшкин А.В., </w:t>
      </w:r>
      <w:proofErr w:type="spellStart"/>
      <w:r w:rsidR="005C0A09">
        <w:rPr>
          <w:rFonts w:ascii="Times New Roman" w:hAnsi="Times New Roman" w:cs="Times New Roman"/>
          <w:sz w:val="28"/>
          <w:szCs w:val="28"/>
        </w:rPr>
        <w:t>Мухаметьзянов</w:t>
      </w:r>
      <w:proofErr w:type="spellEnd"/>
      <w:r w:rsidR="005C0A09">
        <w:rPr>
          <w:rFonts w:ascii="Times New Roman" w:hAnsi="Times New Roman" w:cs="Times New Roman"/>
          <w:sz w:val="28"/>
          <w:szCs w:val="28"/>
        </w:rPr>
        <w:t xml:space="preserve"> О.Ф. </w:t>
      </w:r>
    </w:p>
    <w:p w:rsidR="005C0A09" w:rsidRPr="005C0A09" w:rsidRDefault="005C0A09" w:rsidP="006C0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традиции сохранились и гребцы из Татарстана Косов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являются чемпионами России. Косов – неоднократный призер чемпионатов мира,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проходит подготовку к </w:t>
      </w:r>
      <w:r>
        <w:rPr>
          <w:rFonts w:ascii="Times New Roman" w:hAnsi="Times New Roman" w:cs="Times New Roman"/>
          <w:sz w:val="28"/>
          <w:szCs w:val="28"/>
          <w:lang w:val="en-US"/>
        </w:rPr>
        <w:t>XXVII</w:t>
      </w:r>
      <w:r>
        <w:rPr>
          <w:rFonts w:ascii="Times New Roman" w:hAnsi="Times New Roman" w:cs="Times New Roman"/>
          <w:sz w:val="28"/>
          <w:szCs w:val="28"/>
        </w:rPr>
        <w:t xml:space="preserve"> летней Универсиаде 2013.</w:t>
      </w:r>
    </w:p>
    <w:p w:rsidR="006C09FD" w:rsidRPr="006E59A4" w:rsidRDefault="0045605E" w:rsidP="006C09F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23232"/>
          <w:sz w:val="28"/>
          <w:szCs w:val="28"/>
        </w:rPr>
      </w:pPr>
      <w:r>
        <w:rPr>
          <w:sz w:val="28"/>
          <w:szCs w:val="28"/>
        </w:rPr>
        <w:t xml:space="preserve">В 2003 году открылась ДЮСШ по водно-гребным видам спорта, в которой на сегодняшний день занимается более </w:t>
      </w:r>
      <w:r w:rsidR="006C09FD">
        <w:rPr>
          <w:sz w:val="28"/>
          <w:szCs w:val="28"/>
        </w:rPr>
        <w:t>480</w:t>
      </w:r>
      <w:r>
        <w:rPr>
          <w:sz w:val="28"/>
          <w:szCs w:val="28"/>
        </w:rPr>
        <w:t xml:space="preserve"> спортсменов в отделениях академической гребли и гребли на байдарках и каноэ</w:t>
      </w:r>
      <w:proofErr w:type="gramStart"/>
      <w:r>
        <w:rPr>
          <w:sz w:val="28"/>
          <w:szCs w:val="28"/>
        </w:rPr>
        <w:t>.</w:t>
      </w:r>
      <w:proofErr w:type="gramEnd"/>
      <w:r w:rsidR="006C09FD">
        <w:rPr>
          <w:sz w:val="28"/>
          <w:szCs w:val="28"/>
        </w:rPr>
        <w:t xml:space="preserve"> </w:t>
      </w:r>
      <w:proofErr w:type="gramStart"/>
      <w:r w:rsidR="006C09FD" w:rsidRPr="006E59A4">
        <w:rPr>
          <w:color w:val="323232"/>
          <w:sz w:val="28"/>
          <w:szCs w:val="28"/>
        </w:rPr>
        <w:t>я</w:t>
      </w:r>
      <w:proofErr w:type="gramEnd"/>
      <w:r w:rsidR="006C09FD" w:rsidRPr="006E59A4">
        <w:rPr>
          <w:color w:val="323232"/>
          <w:sz w:val="28"/>
          <w:szCs w:val="28"/>
        </w:rPr>
        <w:t>вляется базовым учреждением для занятий академической греблей и греблей на байдарках и каноэ.</w:t>
      </w:r>
    </w:p>
    <w:p w:rsidR="006C09FD" w:rsidRDefault="006C09FD" w:rsidP="006C09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570D7">
        <w:rPr>
          <w:rFonts w:ascii="Times New Roman" w:hAnsi="Times New Roman" w:cs="Times New Roman"/>
          <w:sz w:val="28"/>
        </w:rPr>
        <w:t xml:space="preserve">На настоящий момент </w:t>
      </w:r>
      <w:r>
        <w:rPr>
          <w:rFonts w:ascii="Times New Roman" w:hAnsi="Times New Roman" w:cs="Times New Roman"/>
          <w:sz w:val="28"/>
        </w:rPr>
        <w:t xml:space="preserve"> ДЮСШ</w:t>
      </w:r>
      <w:r w:rsidRPr="008570D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располагает </w:t>
      </w:r>
      <w:r w:rsidRPr="008570D7">
        <w:rPr>
          <w:rFonts w:ascii="Times New Roman" w:hAnsi="Times New Roman" w:cs="Times New Roman"/>
          <w:sz w:val="28"/>
        </w:rPr>
        <w:t>23-мя</w:t>
      </w:r>
      <w:r>
        <w:rPr>
          <w:rFonts w:ascii="Times New Roman" w:hAnsi="Times New Roman" w:cs="Times New Roman"/>
          <w:sz w:val="28"/>
        </w:rPr>
        <w:t xml:space="preserve"> тренерскими ставками</w:t>
      </w:r>
      <w:r w:rsidRPr="008570D7">
        <w:rPr>
          <w:rFonts w:ascii="Times New Roman" w:hAnsi="Times New Roman" w:cs="Times New Roman"/>
          <w:sz w:val="28"/>
        </w:rPr>
        <w:t>, работа</w:t>
      </w:r>
      <w:r>
        <w:rPr>
          <w:rFonts w:ascii="Times New Roman" w:hAnsi="Times New Roman" w:cs="Times New Roman"/>
          <w:sz w:val="28"/>
        </w:rPr>
        <w:t>ю</w:t>
      </w:r>
      <w:r w:rsidRPr="008570D7">
        <w:rPr>
          <w:rFonts w:ascii="Times New Roman" w:hAnsi="Times New Roman" w:cs="Times New Roman"/>
          <w:sz w:val="28"/>
        </w:rPr>
        <w:t xml:space="preserve">т 16 тренеров-преподавателей (15 штатных, 1 совместитель) из них: 2 тренера имеют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ысшую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>атегорию, 9 – первую</w:t>
      </w:r>
      <w:r w:rsidRPr="008570D7">
        <w:rPr>
          <w:rFonts w:ascii="Times New Roman" w:hAnsi="Times New Roman" w:cs="Times New Roman"/>
          <w:sz w:val="28"/>
        </w:rPr>
        <w:t xml:space="preserve"> кат</w:t>
      </w:r>
      <w:r>
        <w:rPr>
          <w:rFonts w:ascii="Times New Roman" w:hAnsi="Times New Roman" w:cs="Times New Roman"/>
          <w:sz w:val="28"/>
        </w:rPr>
        <w:t>егорию, 1 – вторую</w:t>
      </w:r>
      <w:r w:rsidRPr="008570D7">
        <w:rPr>
          <w:rFonts w:ascii="Times New Roman" w:hAnsi="Times New Roman" w:cs="Times New Roman"/>
          <w:sz w:val="28"/>
        </w:rPr>
        <w:t xml:space="preserve"> кат</w:t>
      </w:r>
      <w:r>
        <w:rPr>
          <w:rFonts w:ascii="Times New Roman" w:hAnsi="Times New Roman" w:cs="Times New Roman"/>
          <w:sz w:val="28"/>
        </w:rPr>
        <w:t>егорию</w:t>
      </w:r>
      <w:r w:rsidRPr="008570D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6C09FD" w:rsidRPr="0045605E" w:rsidRDefault="006C09FD" w:rsidP="006C0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 10 лет существования ДЮСШ по водно-гребным видам спорта воспитала 17 КМС по академической гребле и 4 КМС по гребле на байдарках и каноэ, в том числе победителя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Спартакиады учащихся России – Сычеву А. (академическая </w:t>
      </w:r>
      <w:r>
        <w:rPr>
          <w:rFonts w:ascii="Times New Roman" w:hAnsi="Times New Roman" w:cs="Times New Roman"/>
          <w:sz w:val="28"/>
          <w:szCs w:val="28"/>
        </w:rPr>
        <w:lastRenderedPageBreak/>
        <w:t>гребля), призеров Всероссийских соревнований – Хасанова Д., Усманова Д., Гаранина П., Сафиуллина И., Кузьмина К., Сорокина Т. (академическая гребля), финалисток Первенства России – Павлову С., Чернова 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(гребля на байдарках и каноэ). Подготовлено и передано в Казанское училище олимпийского резерва 9 спортсменов.  </w:t>
      </w:r>
    </w:p>
    <w:p w:rsidR="006C09FD" w:rsidRDefault="006C09FD" w:rsidP="006C09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прошедшем году </w:t>
      </w:r>
      <w:r>
        <w:rPr>
          <w:rFonts w:ascii="Times New Roman" w:hAnsi="Times New Roman" w:cs="Times New Roman"/>
          <w:sz w:val="28"/>
        </w:rPr>
        <w:t xml:space="preserve">материально-техническая база </w:t>
      </w:r>
      <w:r>
        <w:rPr>
          <w:rFonts w:ascii="Times New Roman" w:hAnsi="Times New Roman" w:cs="Times New Roman"/>
          <w:sz w:val="28"/>
        </w:rPr>
        <w:t xml:space="preserve">пополнилась за счет выделенных средств </w:t>
      </w:r>
      <w:proofErr w:type="spellStart"/>
      <w:r>
        <w:rPr>
          <w:rFonts w:ascii="Times New Roman" w:hAnsi="Times New Roman" w:cs="Times New Roman"/>
          <w:sz w:val="28"/>
        </w:rPr>
        <w:t>МДМСиТ</w:t>
      </w:r>
      <w:proofErr w:type="spellEnd"/>
      <w:r>
        <w:rPr>
          <w:rFonts w:ascii="Times New Roman" w:hAnsi="Times New Roman" w:cs="Times New Roman"/>
          <w:sz w:val="28"/>
        </w:rPr>
        <w:t xml:space="preserve"> РТ и федерального бюджета. Сейчас </w:t>
      </w:r>
      <w:r>
        <w:rPr>
          <w:rFonts w:ascii="Times New Roman" w:hAnsi="Times New Roman" w:cs="Times New Roman"/>
          <w:sz w:val="28"/>
        </w:rPr>
        <w:t>на балансе ДЮСШ имеется:</w:t>
      </w:r>
      <w:r>
        <w:rPr>
          <w:rFonts w:ascii="Times New Roman" w:hAnsi="Times New Roman" w:cs="Times New Roman"/>
          <w:sz w:val="28"/>
        </w:rPr>
        <w:t xml:space="preserve"> 51 байдарк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, 10 каноэ, 40 академических лодок, 12 лодочных моторов</w:t>
      </w:r>
      <w:r>
        <w:rPr>
          <w:rFonts w:ascii="Times New Roman" w:hAnsi="Times New Roman" w:cs="Times New Roman"/>
          <w:sz w:val="28"/>
        </w:rPr>
        <w:t xml:space="preserve">, но </w:t>
      </w:r>
      <w:r>
        <w:rPr>
          <w:rFonts w:ascii="Times New Roman" w:hAnsi="Times New Roman" w:cs="Times New Roman"/>
          <w:sz w:val="28"/>
        </w:rPr>
        <w:t xml:space="preserve">для полноценной работы </w:t>
      </w:r>
      <w:r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анного спортивного инвентаря катастрофически не хватает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еобходим инвентарь для групп начальной подготовки, а для безопасности на открытой воде каждому тренеру - преподавателю необходим лодочный мотор и катер. </w:t>
      </w:r>
    </w:p>
    <w:p w:rsidR="00CA327F" w:rsidRDefault="006C09FD" w:rsidP="006C09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центром спортивной подготовки </w:t>
      </w:r>
      <w:proofErr w:type="spellStart"/>
      <w:r>
        <w:rPr>
          <w:rFonts w:ascii="Times New Roman" w:hAnsi="Times New Roman" w:cs="Times New Roman"/>
          <w:sz w:val="28"/>
        </w:rPr>
        <w:t>МДМСиТ</w:t>
      </w:r>
      <w:proofErr w:type="spellEnd"/>
      <w:r>
        <w:rPr>
          <w:rFonts w:ascii="Times New Roman" w:hAnsi="Times New Roman" w:cs="Times New Roman"/>
          <w:sz w:val="28"/>
        </w:rPr>
        <w:t xml:space="preserve"> РТ было приобретено и передано на баланс ДЮСШ две специализированных конструкции для транспортировки лодок. Но существует проблема, так как в ЦСП имеется только один грузовой </w:t>
      </w:r>
      <w:r>
        <w:rPr>
          <w:rFonts w:ascii="Times New Roman" w:hAnsi="Times New Roman" w:cs="Times New Roman"/>
          <w:sz w:val="28"/>
          <w:lang w:val="en-US"/>
        </w:rPr>
        <w:t>Fiat</w:t>
      </w:r>
      <w:r>
        <w:rPr>
          <w:rFonts w:ascii="Times New Roman" w:hAnsi="Times New Roman" w:cs="Times New Roman"/>
          <w:sz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</w:rPr>
        <w:t>форкопом</w:t>
      </w:r>
      <w:proofErr w:type="spellEnd"/>
      <w:r>
        <w:rPr>
          <w:rFonts w:ascii="Times New Roman" w:hAnsi="Times New Roman" w:cs="Times New Roman"/>
          <w:sz w:val="28"/>
        </w:rPr>
        <w:t>. Часто соревнования по академической гребле и гребле на байдарках и каноэ проводятся в одни сроки в разных городах России</w:t>
      </w:r>
      <w:r>
        <w:rPr>
          <w:rFonts w:ascii="Times New Roman" w:hAnsi="Times New Roman" w:cs="Times New Roman"/>
          <w:sz w:val="28"/>
        </w:rPr>
        <w:t>, в</w:t>
      </w:r>
      <w:r>
        <w:rPr>
          <w:rFonts w:ascii="Times New Roman" w:hAnsi="Times New Roman" w:cs="Times New Roman"/>
          <w:sz w:val="28"/>
        </w:rPr>
        <w:t xml:space="preserve"> этом случае доставка лодок на одни из соревнований практически невозможна.</w:t>
      </w:r>
    </w:p>
    <w:p w:rsidR="006C09FD" w:rsidRDefault="006C09FD" w:rsidP="006C09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 последние годы гребля в Республике Татарстан переживает свое второе рождение, приобретается новый инвентарь</w:t>
      </w:r>
      <w:r w:rsidR="0009254C">
        <w:rPr>
          <w:rFonts w:ascii="Times New Roman" w:hAnsi="Times New Roman" w:cs="Times New Roman"/>
          <w:sz w:val="28"/>
        </w:rPr>
        <w:t>,  открылся Центр гребных видов спорта. С каждым годом на воду озера Кабан  выходят на тренировки все больше и больше юных гребцов, которые обязательно принесут нашей республике славные победы.</w:t>
      </w:r>
      <w:bookmarkStart w:id="0" w:name="_GoBack"/>
      <w:bookmarkEnd w:id="0"/>
    </w:p>
    <w:sectPr w:rsidR="006C09FD" w:rsidSect="00D067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DFF"/>
    <w:rsid w:val="0009254C"/>
    <w:rsid w:val="000F2925"/>
    <w:rsid w:val="001F179E"/>
    <w:rsid w:val="00222662"/>
    <w:rsid w:val="0045605E"/>
    <w:rsid w:val="005429C5"/>
    <w:rsid w:val="005C0A09"/>
    <w:rsid w:val="006C09FD"/>
    <w:rsid w:val="008D3DFF"/>
    <w:rsid w:val="00C45CE6"/>
    <w:rsid w:val="00CA327F"/>
    <w:rsid w:val="00D0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Kazanrowing</dc:creator>
  <cp:keywords/>
  <dc:description/>
  <cp:lastModifiedBy>Kazanrowing</cp:lastModifiedBy>
  <cp:revision>2</cp:revision>
  <cp:lastPrinted>2013-06-04T10:25:00Z</cp:lastPrinted>
  <dcterms:created xsi:type="dcterms:W3CDTF">2013-06-04T10:27:00Z</dcterms:created>
  <dcterms:modified xsi:type="dcterms:W3CDTF">2013-06-04T10:27:00Z</dcterms:modified>
</cp:coreProperties>
</file>